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4F9C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77B4471">
      <w:pPr>
        <w:rPr>
          <w:rFonts w:ascii="黑体" w:hAnsi="黑体" w:eastAsia="黑体"/>
          <w:sz w:val="32"/>
          <w:szCs w:val="32"/>
        </w:rPr>
      </w:pPr>
    </w:p>
    <w:p w14:paraId="40ABCB3B">
      <w:pPr>
        <w:snapToGrid w:val="0"/>
        <w:jc w:val="center"/>
        <w:rPr>
          <w:rFonts w:ascii="方正小标宋_GBK" w:hAnsi="方正粗黑宋简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方正粗黑宋简体" w:eastAsia="方正小标宋_GBK"/>
          <w:sz w:val="44"/>
          <w:szCs w:val="44"/>
        </w:rPr>
        <w:t>2026年度江苏省科技智库计划</w:t>
      </w:r>
    </w:p>
    <w:p w14:paraId="7408C47E">
      <w:pPr>
        <w:snapToGrid w:val="0"/>
        <w:jc w:val="center"/>
        <w:rPr>
          <w:rFonts w:ascii="方正小标宋_GBK" w:hAnsi="方正粗黑宋简体" w:eastAsia="方正小标宋_GBK"/>
          <w:sz w:val="44"/>
          <w:szCs w:val="44"/>
        </w:rPr>
      </w:pPr>
      <w:r>
        <w:rPr>
          <w:rFonts w:hint="eastAsia" w:ascii="方正小标宋_GBK" w:hAnsi="方正粗黑宋简体" w:eastAsia="方正小标宋_GBK"/>
          <w:sz w:val="44"/>
          <w:szCs w:val="44"/>
        </w:rPr>
        <w:t>（课题研究类）项目申报指南</w:t>
      </w:r>
    </w:p>
    <w:bookmarkEnd w:id="0"/>
    <w:p w14:paraId="687B0FDD">
      <w:pPr>
        <w:rPr>
          <w:rFonts w:ascii="黑体" w:hAnsi="黑体" w:eastAsia="黑体"/>
          <w:sz w:val="32"/>
          <w:szCs w:val="32"/>
        </w:rPr>
      </w:pPr>
    </w:p>
    <w:p w14:paraId="1AD149B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围绕“四个面向”，支持科技工作者从深入实施科教兴国战略、人才强国战略、创新驱动发展战略，完善国家创新体系，加快建设科技强国，实现高水平科技自立自强等方面，结合省委省政府决策部署开展调查研究。</w:t>
      </w:r>
    </w:p>
    <w:p w14:paraId="3F47D635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1．完善科技创新体系</w:t>
      </w:r>
    </w:p>
    <w:p w14:paraId="3FE295E1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科技体制机制改革、科技力量配置、知识产权保护、创新文化培育、科学家精神弘扬、国际科技交流、科研环境建设、科技期刊建设等。</w:t>
      </w:r>
    </w:p>
    <w:p w14:paraId="2C36A9CE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2．加快实施创新驱动发展战略</w:t>
      </w:r>
    </w:p>
    <w:p w14:paraId="32028E0A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新质生产力发展、科技创新与产业创新深度融合、关键核心技术攻关、自主创新能力提升、科技成果转化和产业化、加快新型工业化进程、科普服务能力建设等。</w:t>
      </w:r>
    </w:p>
    <w:p w14:paraId="38A637BA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3．深入实施人才强省战略</w:t>
      </w:r>
    </w:p>
    <w:p w14:paraId="433BD86A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人才政策优化、人才战略布局、人才创新高地建设、人才国际交流、人才体制机制改革、科技人才落户、青少年后备人才培育等。</w:t>
      </w:r>
    </w:p>
    <w:p w14:paraId="3DBACF8C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4．建设现代化产业体系</w:t>
      </w:r>
    </w:p>
    <w:p w14:paraId="7DE96E83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实体经济发展、人工智能、生物医药、银发产业发展、专精特新企业培育、战略性新兴产业发展、科技服务业体系构建、数字经济发展、产业数字化、数字产业化、低空经济发展等。</w:t>
      </w:r>
    </w:p>
    <w:p w14:paraId="6F87E6D5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5．全面推进乡村振兴</w:t>
      </w:r>
    </w:p>
    <w:p w14:paraId="31F83DED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农业强省建设、粮食安全、乡村特色产业发展、乡村建设行动、农业社会化服务、科技小院建设与管理等。</w:t>
      </w:r>
    </w:p>
    <w:p w14:paraId="3E4844AF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6．推进健康江苏建设</w:t>
      </w:r>
    </w:p>
    <w:p w14:paraId="0002C9DF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公共卫生体系建设、中医药传承创新、人口老龄化应对、心理健康和精神卫生等。</w:t>
      </w:r>
    </w:p>
    <w:p w14:paraId="4D05AFC8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7．坚持绿色低碳发展</w:t>
      </w:r>
    </w:p>
    <w:p w14:paraId="543D2E1B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发展方式绿色转型、环境污染防治、生态系统多样性稳定性持续性、碳达峰碳中和、新型储能、长江大保护、江河湖泊治理等。</w:t>
      </w:r>
    </w:p>
    <w:p w14:paraId="797379C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04D81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17BD5-3B2E-4BDD-9241-DCB9BC719F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92CA44-3E9F-4E09-8BAE-086AFBA7574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E581AB7-06AA-414D-9281-90C3FC022B5D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C11E3BA-4E4F-4330-9955-303DD14F25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10A55E4-2A9C-452E-8DA7-045E501404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DABF8896-AAB7-46AA-92B6-0FFBE0EDE6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65AAB"/>
    <w:rsid w:val="390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2026-04-28T12:03:00Z</dcterms:created>
  <dc:creator>zs</dc:creator>
  <cp:lastModifiedBy>zs</cp:lastModifiedBy>
  <dcterms:modified xsi:type="dcterms:W3CDTF">2026-04-28T12:07:08Z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44B5BB26823F40F6B5B3F5863D7BAF4F_11</vt:lpwstr>
  </property>
  <property fmtid="{D5CDD505-2E9C-101B-9397-08002B2CF9AE}" pid="4" name="KSOTemplateDocerSaveRecord">
    <vt:lpwstr>eyJoZGlkIjoiNzliNGQzNjFjZTRjZjZkNGVkZGFhYWI2YjY2MmYxNjUiLCJ1c2VySWQiOiIxMTYwNDIyMjcxIn0=</vt:lpwstr>
  </property>
</Properties>
</file>